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C9D" w:rsidRPr="00D31901" w:rsidRDefault="002A1C9D" w:rsidP="002A1C9D">
      <w:pPr>
        <w:jc w:val="center"/>
        <w:rPr>
          <w:sz w:val="24"/>
          <w:szCs w:val="24"/>
        </w:rPr>
      </w:pPr>
      <w:r w:rsidRPr="00D31901">
        <w:rPr>
          <w:sz w:val="24"/>
          <w:szCs w:val="24"/>
        </w:rPr>
        <w:t>Členská schůze družstva DOMOV, Lidového bytového družstva v Moravské Ostravě</w:t>
      </w:r>
    </w:p>
    <w:p w:rsidR="002A1C9D" w:rsidRDefault="002A1C9D" w:rsidP="002A1C9D">
      <w:pPr>
        <w:jc w:val="center"/>
        <w:rPr>
          <w:sz w:val="24"/>
          <w:szCs w:val="24"/>
        </w:rPr>
      </w:pPr>
      <w:r>
        <w:rPr>
          <w:sz w:val="24"/>
          <w:szCs w:val="24"/>
        </w:rPr>
        <w:t>konaná dne 27</w:t>
      </w:r>
      <w:r w:rsidRPr="00D31901">
        <w:rPr>
          <w:sz w:val="24"/>
          <w:szCs w:val="24"/>
        </w:rPr>
        <w:t>. 0</w:t>
      </w:r>
      <w:r>
        <w:rPr>
          <w:sz w:val="24"/>
          <w:szCs w:val="24"/>
        </w:rPr>
        <w:t>6</w:t>
      </w:r>
      <w:r w:rsidRPr="00D31901">
        <w:rPr>
          <w:sz w:val="24"/>
          <w:szCs w:val="24"/>
        </w:rPr>
        <w:t>. 2018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5"/>
        <w:gridCol w:w="1030"/>
        <w:gridCol w:w="2864"/>
        <w:gridCol w:w="336"/>
        <w:gridCol w:w="336"/>
        <w:gridCol w:w="276"/>
        <w:gridCol w:w="276"/>
        <w:gridCol w:w="1163"/>
        <w:gridCol w:w="1706"/>
        <w:gridCol w:w="564"/>
      </w:tblGrid>
      <w:tr w:rsidR="00943528" w:rsidRPr="00943528" w:rsidTr="002A1C9D">
        <w:trPr>
          <w:trHeight w:val="840"/>
        </w:trPr>
        <w:tc>
          <w:tcPr>
            <w:tcW w:w="9076" w:type="dxa"/>
            <w:gridSpan w:val="10"/>
            <w:noWrap/>
            <w:hideMark/>
          </w:tcPr>
          <w:p w:rsidR="00943528" w:rsidRPr="00943528" w:rsidRDefault="002A1C9D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9. </w:t>
            </w:r>
            <w:r w:rsidR="00943528"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Návrh rozpočtu na rok 2018</w:t>
            </w:r>
          </w:p>
        </w:tc>
      </w:tr>
      <w:tr w:rsidR="00943528" w:rsidRPr="00943528" w:rsidTr="002A1C9D">
        <w:trPr>
          <w:trHeight w:val="282"/>
        </w:trPr>
        <w:tc>
          <w:tcPr>
            <w:tcW w:w="1555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Náklady:</w:t>
            </w: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4230" w:type="dxa"/>
            <w:gridSpan w:val="3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Spotřeba materiálu: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1" w:type="dxa"/>
            <w:gridSpan w:val="6"/>
            <w:noWrap/>
            <w:hideMark/>
          </w:tcPr>
          <w:p w:rsidR="00943528" w:rsidRPr="00943528" w:rsidRDefault="00943528" w:rsidP="002A1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- kancelářské potřeby (šanony, složky, obálky, lepidla, CD, tonery…)</w:t>
            </w: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dxa"/>
            <w:gridSpan w:val="3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- ostatní materiál (předplatné,</w:t>
            </w:r>
            <w:r w:rsidR="002A1C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upgrade )</w:t>
            </w:r>
            <w:proofErr w:type="gramEnd"/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2 196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dxa"/>
            <w:gridSpan w:val="3"/>
            <w:noWrap/>
            <w:hideMark/>
          </w:tcPr>
          <w:p w:rsidR="00943528" w:rsidRPr="00943528" w:rsidRDefault="00943528" w:rsidP="002A1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čistící</w:t>
            </w:r>
            <w:proofErr w:type="gramEnd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 prostředky (úklid </w:t>
            </w:r>
            <w:r w:rsidR="002A1C9D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anceláře)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2" w:type="dxa"/>
            <w:gridSpan w:val="4"/>
            <w:noWrap/>
            <w:hideMark/>
          </w:tcPr>
          <w:p w:rsidR="00943528" w:rsidRPr="00943528" w:rsidRDefault="00943528" w:rsidP="002A1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- evidovaný majetek 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2"/>
            <w:noWrap/>
            <w:hideMark/>
          </w:tcPr>
          <w:p w:rsidR="00943528" w:rsidRPr="00943528" w:rsidRDefault="00943528" w:rsidP="003E1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- údržba (klíče,</w:t>
            </w:r>
            <w:bookmarkStart w:id="0" w:name="_GoBack"/>
            <w:bookmarkEnd w:id="0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servis tiskárny)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8 007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Celkem</w:t>
            </w: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21 818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230" w:type="dxa"/>
            <w:gridSpan w:val="3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Opravy a údržba: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- byty 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20 539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- kancelář BD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15 612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- domy 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300 000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- ostatní (opravy)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Celkem</w:t>
            </w: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337 151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4230" w:type="dxa"/>
            <w:gridSpan w:val="3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Spotřeba energie a tepla kancelář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26 617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3894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Služby: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dxa"/>
            <w:gridSpan w:val="3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- správní poplatek za jednotky ve vlast. BD 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396 000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poštovné+poplatek</w:t>
            </w:r>
            <w:proofErr w:type="spellEnd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 SIPO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8 000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- náklady na reprezentaci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- cestovné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dxa"/>
            <w:gridSpan w:val="3"/>
            <w:noWrap/>
            <w:hideMark/>
          </w:tcPr>
          <w:p w:rsidR="00943528" w:rsidRPr="00943528" w:rsidRDefault="00943528" w:rsidP="002A1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2A1C9D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elefon+mobil+internet</w:t>
            </w:r>
            <w:proofErr w:type="spellEnd"/>
            <w:r w:rsidR="002A1C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proofErr w:type="spellStart"/>
            <w:proofErr w:type="gramStart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antivir</w:t>
            </w:r>
            <w:proofErr w:type="gramEnd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ochrana</w:t>
            </w:r>
            <w:proofErr w:type="spellEnd"/>
            <w:proofErr w:type="gramEnd"/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24 000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30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1" w:type="dxa"/>
            <w:gridSpan w:val="6"/>
            <w:hideMark/>
          </w:tcPr>
          <w:p w:rsidR="00943528" w:rsidRPr="00943528" w:rsidRDefault="00943528" w:rsidP="002A1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- ostatní (odstranění sněhu, rozúčtování tepla, povinné revize, </w:t>
            </w:r>
            <w:proofErr w:type="spellStart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zprostř.nájmu</w:t>
            </w:r>
            <w:proofErr w:type="spellEnd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 NP, </w:t>
            </w:r>
            <w:proofErr w:type="spellStart"/>
            <w:proofErr w:type="gramStart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stav</w:t>
            </w:r>
            <w:proofErr w:type="gramEnd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dozor</w:t>
            </w:r>
            <w:proofErr w:type="spellEnd"/>
            <w:proofErr w:type="gramEnd"/>
            <w:r w:rsidR="002A1C9D">
              <w:rPr>
                <w:rFonts w:ascii="Times New Roman" w:hAnsi="Times New Roman" w:cs="Times New Roman"/>
                <w:sz w:val="24"/>
                <w:szCs w:val="24"/>
              </w:rPr>
              <w:t>, výkon správy</w:t>
            </w: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 …)</w:t>
            </w: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350 000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Celkem</w:t>
            </w: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781 000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3894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Mzdové náklady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- mzdy (HPP, DPČ, DPP)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70 000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- sociální a zdravotní pojištění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15 000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dxa"/>
            <w:gridSpan w:val="3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- odměny členům představenstva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205 845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Celkem</w:t>
            </w: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290 845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4230" w:type="dxa"/>
            <w:gridSpan w:val="3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Poplatky správní a bankovní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31 628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2" w:type="dxa"/>
            <w:gridSpan w:val="5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Pojištění nemovitostí, majetku a statutárního orgánu, odpovědnosti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148 178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4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Daň z nemovitosti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104 946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  <w:gridSpan w:val="3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Daň z příjmu právnických osob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95 000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Celkem</w:t>
            </w: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379 752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3894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Odpisy 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- odpisy nemovitostí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248 750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- odpis software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8" w:type="dxa"/>
            <w:gridSpan w:val="5"/>
            <w:noWrap/>
            <w:hideMark/>
          </w:tcPr>
          <w:p w:rsidR="00943528" w:rsidRPr="00943528" w:rsidRDefault="00943528" w:rsidP="002A1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- odpisy movitých věcí </w:t>
            </w: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10 936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Celkem</w:t>
            </w: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259 685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6" w:type="dxa"/>
            <w:gridSpan w:val="4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Bezúplatný převod pozemku do vlastnictví 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4230" w:type="dxa"/>
            <w:gridSpan w:val="3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Jiné náklady </w:t>
            </w: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(cenové </w:t>
            </w:r>
            <w:proofErr w:type="spellStart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rozdíly,VS</w:t>
            </w:r>
            <w:proofErr w:type="spellEnd"/>
            <w:r w:rsidRPr="00943528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24 761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360"/>
        </w:trPr>
        <w:tc>
          <w:tcPr>
            <w:tcW w:w="4419" w:type="dxa"/>
            <w:gridSpan w:val="3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Náklady celkem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2 121 629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36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82"/>
        </w:trPr>
        <w:tc>
          <w:tcPr>
            <w:tcW w:w="1555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Výnosy:</w:t>
            </w: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3894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Nájem: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- byty-fond oprav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1 503 233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2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- nebytové prostory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984 093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Celkem</w:t>
            </w: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2 487 326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230" w:type="dxa"/>
            <w:gridSpan w:val="3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Převod družstevního podílu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Úroky</w:t>
            </w: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1 033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4566" w:type="dxa"/>
            <w:gridSpan w:val="4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Příspěvek na správu, výkon správy SVJ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4230" w:type="dxa"/>
            <w:gridSpan w:val="3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Pojištění a daň z nemovitostí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161 025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4566" w:type="dxa"/>
            <w:gridSpan w:val="4"/>
            <w:noWrap/>
            <w:hideMark/>
          </w:tcPr>
          <w:p w:rsidR="00943528" w:rsidRPr="00943528" w:rsidRDefault="00943528" w:rsidP="002A1C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Příspěvky na opravy, úroky z prodlení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2 898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258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4842" w:type="dxa"/>
            <w:gridSpan w:val="5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Ostatní příjmy </w:t>
            </w: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(antény, vyrovnání při převodu jednotky...)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15 950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180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375"/>
        </w:trPr>
        <w:tc>
          <w:tcPr>
            <w:tcW w:w="4419" w:type="dxa"/>
            <w:gridSpan w:val="3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Výnosy celkem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2 668 232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Kč</w:t>
            </w:r>
          </w:p>
        </w:tc>
      </w:tr>
      <w:tr w:rsidR="00943528" w:rsidRPr="00943528" w:rsidTr="002A1C9D">
        <w:trPr>
          <w:trHeight w:val="324"/>
        </w:trPr>
        <w:tc>
          <w:tcPr>
            <w:tcW w:w="525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30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528" w:rsidRPr="00943528" w:rsidTr="002A1C9D">
        <w:trPr>
          <w:trHeight w:val="360"/>
        </w:trPr>
        <w:tc>
          <w:tcPr>
            <w:tcW w:w="5367" w:type="dxa"/>
            <w:gridSpan w:val="6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Hospodářský výsledek po zdanění</w:t>
            </w:r>
          </w:p>
        </w:tc>
        <w:tc>
          <w:tcPr>
            <w:tcW w:w="27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zisk</w:t>
            </w:r>
          </w:p>
        </w:tc>
        <w:tc>
          <w:tcPr>
            <w:tcW w:w="1706" w:type="dxa"/>
            <w:noWrap/>
            <w:hideMark/>
          </w:tcPr>
          <w:p w:rsidR="00943528" w:rsidRPr="00943528" w:rsidRDefault="00943528" w:rsidP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546 603</w:t>
            </w:r>
          </w:p>
        </w:tc>
        <w:tc>
          <w:tcPr>
            <w:tcW w:w="564" w:type="dxa"/>
            <w:noWrap/>
            <w:hideMark/>
          </w:tcPr>
          <w:p w:rsidR="00943528" w:rsidRPr="00943528" w:rsidRDefault="00943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Kč</w:t>
            </w:r>
          </w:p>
        </w:tc>
      </w:tr>
    </w:tbl>
    <w:p w:rsidR="006254EB" w:rsidRDefault="006254EB" w:rsidP="006254EB">
      <w:pPr>
        <w:rPr>
          <w:rFonts w:ascii="Times New Roman" w:hAnsi="Times New Roman" w:cs="Times New Roman"/>
          <w:sz w:val="24"/>
          <w:szCs w:val="24"/>
        </w:rPr>
      </w:pPr>
    </w:p>
    <w:p w:rsidR="002A1C9D" w:rsidRDefault="002A1C9D" w:rsidP="006254EB">
      <w:pPr>
        <w:rPr>
          <w:rFonts w:ascii="Times New Roman" w:hAnsi="Times New Roman" w:cs="Times New Roman"/>
          <w:sz w:val="24"/>
          <w:szCs w:val="24"/>
        </w:rPr>
      </w:pPr>
    </w:p>
    <w:p w:rsidR="002A1C9D" w:rsidRDefault="002A1C9D" w:rsidP="006254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Zpracoval: Ing. Artur Volek</w:t>
      </w:r>
    </w:p>
    <w:p w:rsidR="002A1C9D" w:rsidRDefault="002A1C9D" w:rsidP="006254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Ostravě </w:t>
      </w:r>
      <w:proofErr w:type="gramStart"/>
      <w:r>
        <w:rPr>
          <w:rFonts w:ascii="Times New Roman" w:hAnsi="Times New Roman" w:cs="Times New Roman"/>
          <w:sz w:val="24"/>
          <w:szCs w:val="24"/>
        </w:rPr>
        <w:t>07.06.2018</w:t>
      </w:r>
      <w:proofErr w:type="gramEnd"/>
    </w:p>
    <w:p w:rsidR="002A1C9D" w:rsidRPr="006254EB" w:rsidRDefault="002A1C9D" w:rsidP="006254EB">
      <w:pPr>
        <w:rPr>
          <w:rFonts w:ascii="Times New Roman" w:hAnsi="Times New Roman" w:cs="Times New Roman"/>
          <w:sz w:val="24"/>
          <w:szCs w:val="24"/>
        </w:rPr>
      </w:pPr>
    </w:p>
    <w:sectPr w:rsidR="002A1C9D" w:rsidRPr="00625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6185F"/>
    <w:multiLevelType w:val="hybridMultilevel"/>
    <w:tmpl w:val="47107F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423C9"/>
    <w:multiLevelType w:val="hybridMultilevel"/>
    <w:tmpl w:val="54A84AF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A305538"/>
    <w:multiLevelType w:val="hybridMultilevel"/>
    <w:tmpl w:val="3FF63E38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5C7731E"/>
    <w:multiLevelType w:val="hybridMultilevel"/>
    <w:tmpl w:val="3B966532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2D2B10DA"/>
    <w:multiLevelType w:val="hybridMultilevel"/>
    <w:tmpl w:val="4498DB00"/>
    <w:lvl w:ilvl="0" w:tplc="040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3411203D"/>
    <w:multiLevelType w:val="hybridMultilevel"/>
    <w:tmpl w:val="E4D8D1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82483E"/>
    <w:multiLevelType w:val="hybridMultilevel"/>
    <w:tmpl w:val="8C6A64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8141306"/>
    <w:multiLevelType w:val="hybridMultilevel"/>
    <w:tmpl w:val="9A6CD1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6A26A50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D75A1A"/>
    <w:multiLevelType w:val="hybridMultilevel"/>
    <w:tmpl w:val="A7ACEB98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F8806B7"/>
    <w:multiLevelType w:val="hybridMultilevel"/>
    <w:tmpl w:val="8D709E5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8B5CB9"/>
    <w:multiLevelType w:val="hybridMultilevel"/>
    <w:tmpl w:val="E3D291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2D0143"/>
    <w:multiLevelType w:val="hybridMultilevel"/>
    <w:tmpl w:val="1382B966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9180C3C"/>
    <w:multiLevelType w:val="hybridMultilevel"/>
    <w:tmpl w:val="F37A3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C811F5"/>
    <w:multiLevelType w:val="hybridMultilevel"/>
    <w:tmpl w:val="0F929D54"/>
    <w:lvl w:ilvl="0" w:tplc="040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748A303F"/>
    <w:multiLevelType w:val="hybridMultilevel"/>
    <w:tmpl w:val="2968F2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C40AAD"/>
    <w:multiLevelType w:val="hybridMultilevel"/>
    <w:tmpl w:val="A340552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9"/>
  </w:num>
  <w:num w:numId="4">
    <w:abstractNumId w:val="0"/>
  </w:num>
  <w:num w:numId="5">
    <w:abstractNumId w:val="5"/>
  </w:num>
  <w:num w:numId="6">
    <w:abstractNumId w:val="14"/>
  </w:num>
  <w:num w:numId="7">
    <w:abstractNumId w:val="2"/>
  </w:num>
  <w:num w:numId="8">
    <w:abstractNumId w:val="1"/>
  </w:num>
  <w:num w:numId="9">
    <w:abstractNumId w:val="8"/>
  </w:num>
  <w:num w:numId="10">
    <w:abstractNumId w:val="11"/>
  </w:num>
  <w:num w:numId="11">
    <w:abstractNumId w:val="6"/>
  </w:num>
  <w:num w:numId="12">
    <w:abstractNumId w:val="13"/>
  </w:num>
  <w:num w:numId="13">
    <w:abstractNumId w:val="4"/>
  </w:num>
  <w:num w:numId="14">
    <w:abstractNumId w:val="12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B2B"/>
    <w:rsid w:val="002A1C9D"/>
    <w:rsid w:val="0033632C"/>
    <w:rsid w:val="00364380"/>
    <w:rsid w:val="00365A58"/>
    <w:rsid w:val="003E1991"/>
    <w:rsid w:val="00520A40"/>
    <w:rsid w:val="005F00E8"/>
    <w:rsid w:val="006254EB"/>
    <w:rsid w:val="00857BEA"/>
    <w:rsid w:val="008805EC"/>
    <w:rsid w:val="00943528"/>
    <w:rsid w:val="00AC6F43"/>
    <w:rsid w:val="00AE7BC9"/>
    <w:rsid w:val="00B56395"/>
    <w:rsid w:val="00DB1B2B"/>
    <w:rsid w:val="00EE7EB5"/>
    <w:rsid w:val="00F55642"/>
    <w:rsid w:val="00FB22A7"/>
    <w:rsid w:val="00FC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B1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563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B1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563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86144">
          <w:marLeft w:val="446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2516">
          <w:marLeft w:val="446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389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pošta s.p.</Company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Nohavicova</cp:lastModifiedBy>
  <cp:revision>4</cp:revision>
  <dcterms:created xsi:type="dcterms:W3CDTF">2018-06-11T12:15:00Z</dcterms:created>
  <dcterms:modified xsi:type="dcterms:W3CDTF">2018-06-11T12:22:00Z</dcterms:modified>
</cp:coreProperties>
</file>